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18" w:rsidRDefault="00B17518" w:rsidP="00B17518">
      <w:pPr>
        <w:spacing w:before="156" w:after="156" w:line="240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58"/>
          <w:szCs w:val="58"/>
          <w:lang w:val="en" w:eastAsia="en-AU"/>
        </w:rPr>
      </w:pPr>
    </w:p>
    <w:p w:rsidR="00B17518" w:rsidRPr="00B17518" w:rsidRDefault="00B17518" w:rsidP="00B17518">
      <w:pPr>
        <w:spacing w:before="156" w:after="156" w:line="240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48"/>
          <w:szCs w:val="48"/>
          <w:lang w:val="en" w:eastAsia="en-AU"/>
        </w:rPr>
      </w:pPr>
    </w:p>
    <w:p w:rsidR="00526306" w:rsidRDefault="00B17518" w:rsidP="00526306">
      <w:pPr>
        <w:spacing w:after="0" w:line="360" w:lineRule="auto"/>
        <w:outlineLvl w:val="0"/>
        <w:rPr>
          <w:rFonts w:ascii="Lato" w:eastAsia="Times New Roman" w:hAnsi="Lato" w:cs="Arial"/>
          <w:b/>
          <w:bCs/>
          <w:color w:val="548DD4" w:themeColor="text2" w:themeTint="99"/>
          <w:kern w:val="36"/>
          <w:sz w:val="48"/>
          <w:szCs w:val="48"/>
          <w:lang w:val="en" w:eastAsia="en-AU"/>
        </w:rPr>
      </w:pPr>
      <w:r w:rsidRPr="00B17518">
        <w:rPr>
          <w:rFonts w:ascii="Lato" w:eastAsia="Times New Roman" w:hAnsi="Lato" w:cs="Arial"/>
          <w:b/>
          <w:bCs/>
          <w:color w:val="548DD4" w:themeColor="text2" w:themeTint="99"/>
          <w:kern w:val="36"/>
          <w:sz w:val="48"/>
          <w:szCs w:val="48"/>
          <w:lang w:val="en" w:eastAsia="en-AU"/>
        </w:rPr>
        <w:t>Managing volunteers</w:t>
      </w:r>
    </w:p>
    <w:p w:rsidR="00B17518" w:rsidRPr="00B17518" w:rsidRDefault="00B17518" w:rsidP="00B17518">
      <w:pPr>
        <w:spacing w:after="0"/>
        <w:outlineLvl w:val="0"/>
        <w:rPr>
          <w:rFonts w:ascii="Lato" w:eastAsia="Times New Roman" w:hAnsi="Lato" w:cs="Arial"/>
          <w:b/>
          <w:bCs/>
          <w:kern w:val="36"/>
          <w:sz w:val="48"/>
          <w:szCs w:val="48"/>
          <w:lang w:val="en" w:eastAsia="en-AU"/>
        </w:rPr>
      </w:pPr>
      <w:r w:rsidRPr="00B17518">
        <w:rPr>
          <w:rFonts w:ascii="Lato" w:eastAsia="Times New Roman" w:hAnsi="Lato" w:cs="Arial"/>
          <w:sz w:val="24"/>
          <w:szCs w:val="24"/>
          <w:lang w:val="en" w:eastAsia="en-AU"/>
        </w:rPr>
        <w:t>Volunteers are critical to the successful running of any sport and recreation organisation and the implementation of contemporary and effective volunteer management practices will ensure a well organised, trained and happy volunteer workforce.</w:t>
      </w:r>
    </w:p>
    <w:p w:rsidR="00B17518" w:rsidRPr="00B17518" w:rsidRDefault="00B17518" w:rsidP="00B17518">
      <w:pPr>
        <w:spacing w:before="240" w:after="240" w:line="240" w:lineRule="atLeast"/>
        <w:outlineLvl w:val="1"/>
        <w:rPr>
          <w:rFonts w:ascii="Lato" w:eastAsia="Times New Roman" w:hAnsi="Lato" w:cs="Arial"/>
          <w:i/>
          <w:sz w:val="24"/>
          <w:szCs w:val="24"/>
          <w:lang w:val="en" w:eastAsia="en-AU"/>
        </w:rPr>
      </w:pPr>
      <w:r w:rsidRPr="00B17518">
        <w:rPr>
          <w:rFonts w:ascii="Lato" w:eastAsia="Times New Roman" w:hAnsi="Lato" w:cs="Arial"/>
          <w:i/>
          <w:sz w:val="24"/>
          <w:szCs w:val="24"/>
          <w:lang w:val="en" w:eastAsia="en-AU"/>
        </w:rPr>
        <w:t>A quick reference guide to managing your volunteers better</w:t>
      </w:r>
    </w:p>
    <w:p w:rsidR="00B17518" w:rsidRDefault="00B17518" w:rsidP="00B17518">
      <w:pPr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  <w:t>Coordination</w:t>
      </w:r>
    </w:p>
    <w:p w:rsidR="00B17518" w:rsidRPr="00B17518" w:rsidRDefault="00B17518" w:rsidP="00B17518">
      <w:pPr>
        <w:spacing w:after="0"/>
        <w:outlineLvl w:val="2"/>
        <w:rPr>
          <w:rFonts w:ascii="Lato" w:eastAsia="Times New Roman" w:hAnsi="Lato" w:cs="Arial"/>
          <w:b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 xml:space="preserve">Appoint a volunteer </w:t>
      </w:r>
      <w:proofErr w:type="spellStart"/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co-ordinator</w:t>
      </w:r>
      <w:proofErr w:type="spellEnd"/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 xml:space="preserve"> to your organisation; someone who is responsible for recruiting managing and recognising your volunteers. Someone who is a point of contact for volunteers.</w:t>
      </w:r>
    </w:p>
    <w:p w:rsidR="00526306" w:rsidRDefault="00526306" w:rsidP="00526306">
      <w:pPr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</w:p>
    <w:p w:rsidR="00B17518" w:rsidRPr="00B17518" w:rsidRDefault="00B17518" w:rsidP="00526306">
      <w:pPr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  <w:t>Planning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Develop a volunteer management plan. This plan should address: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Number of volunteers required and the roles they are required for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Identification of skills already in the organisation (</w:t>
      </w:r>
      <w:proofErr w:type="spellStart"/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ie</w:t>
      </w:r>
      <w:proofErr w:type="spellEnd"/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: conduct a skills audit of existing members and volunteers)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Recruitment strategies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Roles and responsibilities of volunteers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Roles and responsibilities of the organisation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Training that can be offered to volunteers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Ongoing day-to-day support that can be provided</w:t>
      </w:r>
    </w:p>
    <w:p w:rsidR="00B17518" w:rsidRPr="00B17518" w:rsidRDefault="00B17518" w:rsidP="00B17518">
      <w:pPr>
        <w:pStyle w:val="ListParagraph"/>
        <w:numPr>
          <w:ilvl w:val="0"/>
          <w:numId w:val="13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Recognition strategies.</w:t>
      </w:r>
    </w:p>
    <w:p w:rsidR="00526306" w:rsidRDefault="00526306" w:rsidP="00526306">
      <w:pPr>
        <w:tabs>
          <w:tab w:val="left" w:pos="3914"/>
        </w:tabs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</w:p>
    <w:p w:rsidR="00B17518" w:rsidRPr="00B17518" w:rsidRDefault="00B17518" w:rsidP="00526306">
      <w:pPr>
        <w:tabs>
          <w:tab w:val="left" w:pos="3914"/>
        </w:tabs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  <w:t>Job descriptions</w:t>
      </w:r>
      <w:r w:rsidRPr="00B17518"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  <w:tab/>
      </w:r>
    </w:p>
    <w:p w:rsidR="00B17518" w:rsidRPr="00B17518" w:rsidRDefault="00B17518" w:rsidP="00B17518">
      <w:pPr>
        <w:pStyle w:val="ListParagraph"/>
        <w:numPr>
          <w:ilvl w:val="0"/>
          <w:numId w:val="15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Develop job descriptions outlining volunteers' duties.</w:t>
      </w:r>
    </w:p>
    <w:p w:rsidR="00B17518" w:rsidRPr="00B17518" w:rsidRDefault="00B17518" w:rsidP="00B17518">
      <w:pPr>
        <w:pStyle w:val="ListParagraph"/>
        <w:numPr>
          <w:ilvl w:val="0"/>
          <w:numId w:val="15"/>
        </w:numPr>
        <w:spacing w:before="144" w:after="144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Job descriptions enable potential volunteers to understand what is expected of them before taking on the position.</w:t>
      </w:r>
    </w:p>
    <w:p w:rsidR="00B17518" w:rsidRPr="00B17518" w:rsidRDefault="00B17518" w:rsidP="00526306">
      <w:pPr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  <w:t>Orientation</w:t>
      </w:r>
    </w:p>
    <w:p w:rsidR="00B17518" w:rsidRPr="00B17518" w:rsidRDefault="00B17518" w:rsidP="00B17518">
      <w:pPr>
        <w:pStyle w:val="ListParagraph"/>
        <w:numPr>
          <w:ilvl w:val="0"/>
          <w:numId w:val="14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Provide new volunteers with an orientation, including:</w:t>
      </w:r>
    </w:p>
    <w:p w:rsidR="00B17518" w:rsidRPr="00B17518" w:rsidRDefault="00B17518" w:rsidP="00B17518">
      <w:pPr>
        <w:pStyle w:val="ListParagraph"/>
        <w:numPr>
          <w:ilvl w:val="0"/>
          <w:numId w:val="14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A welcome to the organisation </w:t>
      </w:r>
    </w:p>
    <w:p w:rsidR="00B17518" w:rsidRPr="00B17518" w:rsidRDefault="00B17518" w:rsidP="00B17518">
      <w:pPr>
        <w:pStyle w:val="ListParagraph"/>
        <w:numPr>
          <w:ilvl w:val="0"/>
          <w:numId w:val="14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Details of their position</w:t>
      </w:r>
    </w:p>
    <w:p w:rsidR="00B17518" w:rsidRPr="00B17518" w:rsidRDefault="00B17518" w:rsidP="00B17518">
      <w:pPr>
        <w:pStyle w:val="ListParagraph"/>
        <w:numPr>
          <w:ilvl w:val="0"/>
          <w:numId w:val="14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Information on the day-to-day operations of the organisation</w:t>
      </w:r>
    </w:p>
    <w:p w:rsidR="00B17518" w:rsidRPr="00B17518" w:rsidRDefault="00B17518" w:rsidP="00B17518">
      <w:pPr>
        <w:pStyle w:val="ListParagraph"/>
        <w:numPr>
          <w:ilvl w:val="0"/>
          <w:numId w:val="14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lastRenderedPageBreak/>
        <w:t>Support that will be provided to them</w:t>
      </w:r>
    </w:p>
    <w:p w:rsidR="00B17518" w:rsidRDefault="00B17518" w:rsidP="00B17518">
      <w:pPr>
        <w:pStyle w:val="ListParagraph"/>
        <w:numPr>
          <w:ilvl w:val="0"/>
          <w:numId w:val="14"/>
        </w:numPr>
        <w:spacing w:before="144" w:after="144" w:line="336" w:lineRule="atLeast"/>
        <w:rPr>
          <w:rFonts w:ascii="Lato" w:eastAsia="Times New Roman" w:hAnsi="Lato" w:cs="Times New Roman"/>
          <w:color w:val="3F3F3F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color w:val="3F3F3F"/>
          <w:sz w:val="24"/>
          <w:szCs w:val="24"/>
          <w:lang w:val="en" w:eastAsia="en-AU"/>
        </w:rPr>
        <w:t>Introductions to key people in the organisation.</w:t>
      </w:r>
    </w:p>
    <w:p w:rsidR="00B17518" w:rsidRPr="00B17518" w:rsidRDefault="00B17518" w:rsidP="00B17518">
      <w:pPr>
        <w:spacing w:before="144" w:after="144" w:line="336" w:lineRule="atLeast"/>
        <w:ind w:left="720"/>
        <w:rPr>
          <w:rFonts w:ascii="Lato" w:eastAsia="Times New Roman" w:hAnsi="Lato" w:cs="Times New Roman"/>
          <w:color w:val="3F3F3F"/>
          <w:sz w:val="24"/>
          <w:szCs w:val="24"/>
          <w:lang w:val="en" w:eastAsia="en-AU"/>
        </w:rPr>
      </w:pPr>
    </w:p>
    <w:p w:rsidR="00B17518" w:rsidRPr="00B17518" w:rsidRDefault="00B17518" w:rsidP="00B17518">
      <w:pPr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  <w:t>Training</w:t>
      </w:r>
    </w:p>
    <w:p w:rsidR="00B17518" w:rsidRPr="00B17518" w:rsidRDefault="00B17518" w:rsidP="00B17518">
      <w:pPr>
        <w:pStyle w:val="ListParagraph"/>
        <w:numPr>
          <w:ilvl w:val="0"/>
          <w:numId w:val="16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Identify the training requirements of your volunteers</w:t>
      </w:r>
    </w:p>
    <w:p w:rsidR="00B17518" w:rsidRPr="00B17518" w:rsidRDefault="00B17518" w:rsidP="00B17518">
      <w:pPr>
        <w:pStyle w:val="ListParagraph"/>
        <w:numPr>
          <w:ilvl w:val="0"/>
          <w:numId w:val="16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Keep up to date with the training that is available for various positions in the organisation</w:t>
      </w:r>
    </w:p>
    <w:p w:rsidR="00B17518" w:rsidRPr="00B17518" w:rsidRDefault="00B17518" w:rsidP="00B17518">
      <w:pPr>
        <w:pStyle w:val="ListParagraph"/>
        <w:numPr>
          <w:ilvl w:val="0"/>
          <w:numId w:val="16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Include an allocation for volunte</w:t>
      </w:r>
      <w:r w:rsidR="00526306">
        <w:rPr>
          <w:rFonts w:ascii="Lato" w:eastAsia="Times New Roman" w:hAnsi="Lato" w:cs="Times New Roman"/>
          <w:sz w:val="24"/>
          <w:szCs w:val="24"/>
          <w:lang w:val="en" w:eastAsia="en-AU"/>
        </w:rPr>
        <w:t>er training in the organisation’</w:t>
      </w: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s budget</w:t>
      </w:r>
    </w:p>
    <w:p w:rsidR="00B17518" w:rsidRPr="00B17518" w:rsidRDefault="00B17518" w:rsidP="00526306">
      <w:pPr>
        <w:spacing w:after="0" w:line="240" w:lineRule="atLeast"/>
        <w:outlineLvl w:val="2"/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Arial"/>
          <w:b/>
          <w:color w:val="1976BB"/>
          <w:sz w:val="24"/>
          <w:szCs w:val="24"/>
          <w:lang w:val="en" w:eastAsia="en-AU"/>
        </w:rPr>
        <w:t>Support</w:t>
      </w:r>
    </w:p>
    <w:p w:rsidR="00B17518" w:rsidRPr="00B17518" w:rsidRDefault="00B17518" w:rsidP="00B17518">
      <w:pPr>
        <w:pStyle w:val="ListParagraph"/>
        <w:numPr>
          <w:ilvl w:val="0"/>
          <w:numId w:val="17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 xml:space="preserve">Provide volunteers with a central point of contact </w:t>
      </w:r>
      <w:proofErr w:type="spellStart"/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ie</w:t>
      </w:r>
      <w:proofErr w:type="spellEnd"/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: volunteer coordinator</w:t>
      </w:r>
    </w:p>
    <w:p w:rsidR="00B17518" w:rsidRPr="00B17518" w:rsidRDefault="00B17518" w:rsidP="00B17518">
      <w:pPr>
        <w:pStyle w:val="ListParagraph"/>
        <w:numPr>
          <w:ilvl w:val="0"/>
          <w:numId w:val="17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Ensure open channels of communication are available to volunteers. Provide them with the opportunity to ask qu</w:t>
      </w:r>
      <w:r w:rsidR="005B1ABD">
        <w:rPr>
          <w:rFonts w:ascii="Lato" w:eastAsia="Times New Roman" w:hAnsi="Lato" w:cs="Times New Roman"/>
          <w:sz w:val="24"/>
          <w:szCs w:val="24"/>
          <w:lang w:val="en" w:eastAsia="en-AU"/>
        </w:rPr>
        <w:t>estions, discuss problems, rais</w:t>
      </w: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e issues, put forward complaints</w:t>
      </w:r>
    </w:p>
    <w:p w:rsidR="00B17518" w:rsidRPr="00B17518" w:rsidRDefault="00B17518" w:rsidP="00B17518">
      <w:pPr>
        <w:pStyle w:val="ListParagraph"/>
        <w:numPr>
          <w:ilvl w:val="0"/>
          <w:numId w:val="17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Make sure that volunteers are not out of pocket; where possible cover their expenses</w:t>
      </w:r>
    </w:p>
    <w:p w:rsidR="00B17518" w:rsidRPr="00B17518" w:rsidRDefault="00B17518" w:rsidP="00B17518">
      <w:pPr>
        <w:pStyle w:val="ListParagraph"/>
        <w:numPr>
          <w:ilvl w:val="0"/>
          <w:numId w:val="17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Ensure that the roles and responsibilities of the volunteers and the organisation are clearly defined and communicated</w:t>
      </w:r>
    </w:p>
    <w:p w:rsidR="00B17518" w:rsidRPr="00B17518" w:rsidRDefault="00B17518" w:rsidP="00B17518">
      <w:pPr>
        <w:pStyle w:val="ListParagraph"/>
        <w:numPr>
          <w:ilvl w:val="0"/>
          <w:numId w:val="17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Keep volunteers regularly informed about what is happening in the organisation</w:t>
      </w:r>
    </w:p>
    <w:p w:rsidR="004A37C1" w:rsidRDefault="00B17518" w:rsidP="000841DD">
      <w:pPr>
        <w:pStyle w:val="ListParagraph"/>
        <w:numPr>
          <w:ilvl w:val="0"/>
          <w:numId w:val="17"/>
        </w:numPr>
        <w:spacing w:before="144" w:after="144" w:line="336" w:lineRule="atLeast"/>
        <w:rPr>
          <w:rFonts w:ascii="Lato" w:eastAsia="Times New Roman" w:hAnsi="Lato" w:cs="Times New Roman"/>
          <w:sz w:val="24"/>
          <w:szCs w:val="24"/>
          <w:lang w:val="en" w:eastAsia="en-AU"/>
        </w:rPr>
      </w:pPr>
      <w:r w:rsidRPr="00B17518">
        <w:rPr>
          <w:rFonts w:ascii="Lato" w:eastAsia="Times New Roman" w:hAnsi="Lato" w:cs="Times New Roman"/>
          <w:sz w:val="24"/>
          <w:szCs w:val="24"/>
          <w:lang w:val="en" w:eastAsia="en-AU"/>
        </w:rPr>
        <w:t>Ensure that recognition of volunteers is ongoing.</w:t>
      </w:r>
    </w:p>
    <w:p w:rsidR="00526306" w:rsidRPr="00526306" w:rsidRDefault="00526306" w:rsidP="00526306">
      <w:pPr>
        <w:pStyle w:val="ListParagraph"/>
        <w:spacing w:before="144" w:after="144" w:line="336" w:lineRule="atLeast"/>
        <w:ind w:left="1080"/>
        <w:rPr>
          <w:rFonts w:ascii="Lato" w:eastAsia="Times New Roman" w:hAnsi="Lato" w:cs="Times New Roman"/>
          <w:sz w:val="24"/>
          <w:szCs w:val="24"/>
          <w:lang w:val="en" w:eastAsia="en-AU"/>
        </w:rPr>
      </w:pPr>
    </w:p>
    <w:p w:rsidR="00526306" w:rsidRPr="000F0939" w:rsidRDefault="00526306" w:rsidP="00526306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0F0939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Other resources</w:t>
      </w:r>
    </w:p>
    <w:p w:rsidR="00526306" w:rsidRPr="000F0939" w:rsidRDefault="00526306" w:rsidP="00526306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sz w:val="24"/>
          <w:szCs w:val="24"/>
        </w:rPr>
      </w:pPr>
      <w:r w:rsidRPr="000F0939">
        <w:rPr>
          <w:rFonts w:ascii="Lato" w:hAnsi="Lato" w:cstheme="minorHAnsi"/>
          <w:color w:val="000000"/>
          <w:sz w:val="24"/>
          <w:szCs w:val="24"/>
        </w:rPr>
        <w:t>Find more information</w:t>
      </w:r>
      <w:r>
        <w:rPr>
          <w:rFonts w:ascii="Lato" w:hAnsi="Lato" w:cstheme="minorHAnsi"/>
          <w:color w:val="000000"/>
          <w:sz w:val="24"/>
          <w:szCs w:val="24"/>
        </w:rPr>
        <w:t xml:space="preserve"> Volunteers and </w:t>
      </w:r>
      <w:r w:rsidRPr="000F0939">
        <w:rPr>
          <w:rFonts w:ascii="Lato" w:hAnsi="Lato" w:cstheme="minorHAnsi"/>
          <w:color w:val="000000"/>
          <w:sz w:val="24"/>
          <w:szCs w:val="24"/>
        </w:rPr>
        <w:t xml:space="preserve">Growing Your Sport </w:t>
      </w:r>
      <w:hyperlink r:id="rId8" w:history="1">
        <w:r w:rsidRPr="000F0939">
          <w:rPr>
            <w:rStyle w:val="Hyperlink"/>
            <w:rFonts w:ascii="Lato" w:hAnsi="Lato" w:cstheme="minorHAnsi"/>
            <w:b/>
            <w:sz w:val="24"/>
            <w:szCs w:val="24"/>
          </w:rPr>
          <w:t>click here.</w:t>
        </w:r>
      </w:hyperlink>
      <w:r w:rsidRPr="000F0939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:rsidR="00526306" w:rsidRDefault="00526306" w:rsidP="000841DD">
      <w:pPr>
        <w:rPr>
          <w:rFonts w:ascii="Lato" w:hAnsi="Lato"/>
          <w:sz w:val="24"/>
          <w:szCs w:val="24"/>
        </w:rPr>
      </w:pPr>
    </w:p>
    <w:p w:rsidR="00F62D7A" w:rsidRPr="00F62D7A" w:rsidRDefault="00F62D7A" w:rsidP="00F62D7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i/>
          <w:color w:val="231F20"/>
          <w:sz w:val="24"/>
          <w:szCs w:val="24"/>
        </w:rPr>
      </w:pPr>
      <w:r w:rsidRPr="00F62D7A">
        <w:rPr>
          <w:rFonts w:ascii="Lato" w:hAnsi="Lato" w:cs="Arial"/>
          <w:b/>
          <w:i/>
          <w:color w:val="000000"/>
          <w:sz w:val="24"/>
          <w:szCs w:val="24"/>
        </w:rPr>
        <w:t>Note:</w:t>
      </w:r>
      <w:r w:rsidRPr="00F62D7A">
        <w:rPr>
          <w:rFonts w:ascii="Lato" w:hAnsi="Lato" w:cs="Arial"/>
          <w:i/>
          <w:color w:val="000000"/>
          <w:sz w:val="24"/>
          <w:szCs w:val="24"/>
        </w:rPr>
        <w:t xml:space="preserve"> This information was originally published by the Department of Sport and Recreation, Western Australia </w:t>
      </w:r>
      <w:hyperlink r:id="rId9" w:history="1">
        <w:r w:rsidRPr="00F62D7A">
          <w:rPr>
            <w:rStyle w:val="Hyperlink"/>
            <w:rFonts w:ascii="Lato" w:hAnsi="Lato" w:cs="Arial"/>
            <w:i/>
            <w:sz w:val="24"/>
            <w:szCs w:val="24"/>
          </w:rPr>
          <w:t>www.dsr.wa.gov.au</w:t>
        </w:r>
      </w:hyperlink>
    </w:p>
    <w:p w:rsidR="00F62D7A" w:rsidRPr="00B17518" w:rsidRDefault="00F62D7A" w:rsidP="000841DD">
      <w:pPr>
        <w:rPr>
          <w:rFonts w:ascii="Lato" w:hAnsi="Lato"/>
          <w:sz w:val="24"/>
          <w:szCs w:val="24"/>
        </w:rPr>
      </w:pPr>
    </w:p>
    <w:sectPr w:rsidR="00F62D7A" w:rsidRPr="00B17518" w:rsidSect="00790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0" w:rsidRDefault="00F845F0" w:rsidP="004A37C1">
      <w:pPr>
        <w:spacing w:after="0" w:line="240" w:lineRule="auto"/>
      </w:pPr>
      <w:r>
        <w:separator/>
      </w:r>
    </w:p>
  </w:endnote>
  <w:endnote w:type="continuationSeparator" w:id="0">
    <w:p w:rsidR="00F845F0" w:rsidRDefault="00F845F0" w:rsidP="004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27" w:rsidRDefault="00D71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C9" w:rsidRDefault="007908C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E0FCE" wp14:editId="1670EF49">
              <wp:simplePos x="0" y="0"/>
              <wp:positionH relativeFrom="column">
                <wp:posOffset>-13335</wp:posOffset>
              </wp:positionH>
              <wp:positionV relativeFrom="paragraph">
                <wp:posOffset>266065</wp:posOffset>
              </wp:positionV>
              <wp:extent cx="2249170" cy="3625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8C9" w:rsidRPr="007908C9" w:rsidRDefault="007908C9" w:rsidP="007908C9">
                          <w:pPr>
                            <w:pStyle w:val="Header"/>
                            <w:suppressAutoHyphens/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908C9"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www.starclub.nt.gov.au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BE0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05pt;margin-top:20.95pt;width:177.1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75CgIAAPM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" filled="f" stroked="f">
              <v:textbox>
                <w:txbxContent>
                  <w:p w:rsidR="007908C9" w:rsidRPr="007908C9" w:rsidRDefault="007908C9" w:rsidP="007908C9">
                    <w:pPr>
                      <w:pStyle w:val="Header"/>
                      <w:suppressAutoHyphens/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7908C9"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  <w:t>www.starclub.nt.gov.au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B2015C" wp14:editId="70EAF4CB">
              <wp:simplePos x="0" y="0"/>
              <wp:positionH relativeFrom="column">
                <wp:posOffset>-755015</wp:posOffset>
              </wp:positionH>
              <wp:positionV relativeFrom="paragraph">
                <wp:posOffset>240665</wp:posOffset>
              </wp:positionV>
              <wp:extent cx="7609205" cy="387985"/>
              <wp:effectExtent l="0" t="0" r="0" b="0"/>
              <wp:wrapNone/>
              <wp:docPr id="8" name="Rectangle 8" descr="Web Address" title="STARCLUB 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205" cy="387985"/>
                      </a:xfrm>
                      <a:prstGeom prst="rect">
                        <a:avLst/>
                      </a:prstGeom>
                      <a:solidFill>
                        <a:srgbClr val="368E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alt="Title: STARCLUB NT - Description: Web Address" style="position:absolute;margin-left:-59.45pt;margin-top:18.95pt;width:599.15pt;height:3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" fillcolor="#368ecd" stroked="f" strokeweight="2pt"/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C1" w:rsidRDefault="007908C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4674C7" wp14:editId="32FAA533">
              <wp:simplePos x="0" y="0"/>
              <wp:positionH relativeFrom="column">
                <wp:posOffset>-40640</wp:posOffset>
              </wp:positionH>
              <wp:positionV relativeFrom="paragraph">
                <wp:posOffset>242228</wp:posOffset>
              </wp:positionV>
              <wp:extent cx="2249170" cy="3625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8C9" w:rsidRPr="00B17518" w:rsidRDefault="007908C9" w:rsidP="007908C9">
                          <w:pPr>
                            <w:pStyle w:val="BasicParagraph"/>
                            <w:suppressAutoHyphens/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B17518"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www.starclub.nt.gov.au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4674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2pt;margin-top:19.05pt;width:177.1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" filled="f" stroked="f">
              <v:textbox>
                <w:txbxContent>
                  <w:p w:rsidR="007908C9" w:rsidRPr="00B17518" w:rsidRDefault="007908C9" w:rsidP="007908C9">
                    <w:pPr>
                      <w:pStyle w:val="BasicParagraph"/>
                      <w:suppressAutoHyphens/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B17518"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  <w:t>www.starclub.nt.gov.au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5EA430" wp14:editId="1CCDC68B">
              <wp:simplePos x="0" y="0"/>
              <wp:positionH relativeFrom="column">
                <wp:posOffset>-931105</wp:posOffset>
              </wp:positionH>
              <wp:positionV relativeFrom="paragraph">
                <wp:posOffset>233485</wp:posOffset>
              </wp:positionV>
              <wp:extent cx="7819292" cy="387985"/>
              <wp:effectExtent l="0" t="0" r="0" b="0"/>
              <wp:wrapNone/>
              <wp:docPr id="7" name="Rectangle 7" descr="Web Address" title="STARCLUB 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9292" cy="387985"/>
                      </a:xfrm>
                      <a:prstGeom prst="rect">
                        <a:avLst/>
                      </a:prstGeom>
                      <a:solidFill>
                        <a:srgbClr val="368E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alt="Title: STARCLUB NT - Description: Web Address" style="position:absolute;margin-left:-73.3pt;margin-top:18.4pt;width:615.7pt;height:3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" fillcolor="#368ecd" stroked="f" strokeweight="2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7CC2D87" wp14:editId="4EFB6D6F">
          <wp:simplePos x="0" y="0"/>
          <wp:positionH relativeFrom="column">
            <wp:posOffset>4414170</wp:posOffset>
          </wp:positionH>
          <wp:positionV relativeFrom="paragraph">
            <wp:posOffset>-633095</wp:posOffset>
          </wp:positionV>
          <wp:extent cx="1822111" cy="748860"/>
          <wp:effectExtent l="0" t="0" r="6985" b="0"/>
          <wp:wrapNone/>
          <wp:docPr id="13" name="Picture 13" descr="Logo" title="N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11" cy="74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0" w:rsidRDefault="00F845F0" w:rsidP="004A37C1">
      <w:pPr>
        <w:spacing w:after="0" w:line="240" w:lineRule="auto"/>
      </w:pPr>
      <w:r>
        <w:separator/>
      </w:r>
    </w:p>
  </w:footnote>
  <w:footnote w:type="continuationSeparator" w:id="0">
    <w:p w:rsidR="00F845F0" w:rsidRDefault="00F845F0" w:rsidP="004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27" w:rsidRDefault="00D71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C1" w:rsidRPr="004A37C1" w:rsidRDefault="009D77F0" w:rsidP="004A37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17E571AA" wp14:editId="5846518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3010" cy="1597025"/>
          <wp:effectExtent l="0" t="0" r="8890" b="3175"/>
          <wp:wrapNone/>
          <wp:docPr id="1" name="Picture 1" descr="Logo" title="STARCLUB 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club A4 Factsheet word_2015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59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C1" w:rsidRDefault="009D77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-453048</wp:posOffset>
          </wp:positionV>
          <wp:extent cx="7609636" cy="2429430"/>
          <wp:effectExtent l="0" t="0" r="0" b="9525"/>
          <wp:wrapNone/>
          <wp:docPr id="2" name="Picture 2" descr="Logo" title="STARCLUB 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club A4 Factsheet wor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6" cy="242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18"/>
    <w:multiLevelType w:val="multilevel"/>
    <w:tmpl w:val="DCE8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C471C"/>
    <w:multiLevelType w:val="hybridMultilevel"/>
    <w:tmpl w:val="9244C5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743D5"/>
    <w:multiLevelType w:val="hybridMultilevel"/>
    <w:tmpl w:val="2EE4642E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1B99"/>
    <w:multiLevelType w:val="multilevel"/>
    <w:tmpl w:val="CF1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94A0B"/>
    <w:multiLevelType w:val="hybridMultilevel"/>
    <w:tmpl w:val="67F48FB0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6A9B"/>
    <w:multiLevelType w:val="hybridMultilevel"/>
    <w:tmpl w:val="D5ACD226"/>
    <w:lvl w:ilvl="0" w:tplc="1BA0416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02F8F"/>
    <w:multiLevelType w:val="hybridMultilevel"/>
    <w:tmpl w:val="70828D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BC73A8"/>
    <w:multiLevelType w:val="hybridMultilevel"/>
    <w:tmpl w:val="7952B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55BBB"/>
    <w:multiLevelType w:val="hybridMultilevel"/>
    <w:tmpl w:val="A3FCA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82358F"/>
    <w:multiLevelType w:val="hybridMultilevel"/>
    <w:tmpl w:val="99804258"/>
    <w:lvl w:ilvl="0" w:tplc="1BA0416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52C7D"/>
    <w:multiLevelType w:val="hybridMultilevel"/>
    <w:tmpl w:val="F3CA2968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8570B"/>
    <w:multiLevelType w:val="multilevel"/>
    <w:tmpl w:val="2170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97D2C"/>
    <w:multiLevelType w:val="hybridMultilevel"/>
    <w:tmpl w:val="C742DC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704DA0"/>
    <w:multiLevelType w:val="multilevel"/>
    <w:tmpl w:val="66F8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169DC"/>
    <w:multiLevelType w:val="hybridMultilevel"/>
    <w:tmpl w:val="7AE63644"/>
    <w:lvl w:ilvl="0" w:tplc="459E16D6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C0470"/>
    <w:multiLevelType w:val="multilevel"/>
    <w:tmpl w:val="FC6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B29B2"/>
    <w:multiLevelType w:val="hybridMultilevel"/>
    <w:tmpl w:val="88BAF2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16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1"/>
    <w:rsid w:val="000841DD"/>
    <w:rsid w:val="00152196"/>
    <w:rsid w:val="002977C9"/>
    <w:rsid w:val="00412ED4"/>
    <w:rsid w:val="004652A3"/>
    <w:rsid w:val="004A37C1"/>
    <w:rsid w:val="004B69D0"/>
    <w:rsid w:val="00526306"/>
    <w:rsid w:val="005B1ABD"/>
    <w:rsid w:val="00656848"/>
    <w:rsid w:val="007908C9"/>
    <w:rsid w:val="009D77F0"/>
    <w:rsid w:val="00A91ADF"/>
    <w:rsid w:val="00B17518"/>
    <w:rsid w:val="00C34F95"/>
    <w:rsid w:val="00D71927"/>
    <w:rsid w:val="00F1221D"/>
    <w:rsid w:val="00F62D7A"/>
    <w:rsid w:val="00F819C1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1"/>
  </w:style>
  <w:style w:type="paragraph" w:styleId="Footer">
    <w:name w:val="footer"/>
    <w:basedOn w:val="Normal"/>
    <w:link w:val="Foot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C1"/>
  </w:style>
  <w:style w:type="paragraph" w:styleId="BalloonText">
    <w:name w:val="Balloon Text"/>
    <w:basedOn w:val="Normal"/>
    <w:link w:val="BalloonTextChar"/>
    <w:uiPriority w:val="99"/>
    <w:semiHidden/>
    <w:unhideWhenUsed/>
    <w:rsid w:val="004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0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1"/>
  </w:style>
  <w:style w:type="paragraph" w:styleId="Footer">
    <w:name w:val="footer"/>
    <w:basedOn w:val="Normal"/>
    <w:link w:val="Foot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C1"/>
  </w:style>
  <w:style w:type="paragraph" w:styleId="BalloonText">
    <w:name w:val="Balloon Text"/>
    <w:basedOn w:val="Normal"/>
    <w:link w:val="BalloonTextChar"/>
    <w:uiPriority w:val="99"/>
    <w:semiHidden/>
    <w:unhideWhenUsed/>
    <w:rsid w:val="004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0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1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c.nt.gov.au/sport-and-recreation/sport-active-recreation-development/sport-develop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r.wa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 Grigg</dc:creator>
  <cp:lastModifiedBy>Paul Murray</cp:lastModifiedBy>
  <cp:revision>6</cp:revision>
  <dcterms:created xsi:type="dcterms:W3CDTF">2017-03-02T07:05:00Z</dcterms:created>
  <dcterms:modified xsi:type="dcterms:W3CDTF">2017-05-11T06:09:00Z</dcterms:modified>
</cp:coreProperties>
</file>